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54" w:rsidRPr="003E4154" w:rsidRDefault="003E4154" w:rsidP="003E41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4154">
        <w:rPr>
          <w:rFonts w:ascii="Times New Roman" w:hAnsi="Times New Roman" w:cs="Times New Roman"/>
          <w:b/>
          <w:sz w:val="36"/>
          <w:szCs w:val="36"/>
        </w:rPr>
        <w:t xml:space="preserve">Кодекс  РФ  об административных правонарушениях </w:t>
      </w:r>
      <w:bookmarkStart w:id="0" w:name="_GoBack"/>
      <w:bookmarkEnd w:id="0"/>
    </w:p>
    <w:p w:rsidR="003E4154" w:rsidRPr="003E4154" w:rsidRDefault="003E4154" w:rsidP="003E4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154">
        <w:rPr>
          <w:rFonts w:ascii="Times New Roman" w:hAnsi="Times New Roman" w:cs="Times New Roman"/>
          <w:b/>
          <w:sz w:val="24"/>
          <w:szCs w:val="24"/>
        </w:rPr>
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3E4154" w:rsidRPr="003E4154" w:rsidRDefault="003E4154" w:rsidP="003E4154">
      <w:pPr>
        <w:jc w:val="both"/>
        <w:rPr>
          <w:rFonts w:ascii="Times New Roman" w:hAnsi="Times New Roman" w:cs="Times New Roman"/>
          <w:sz w:val="24"/>
          <w:szCs w:val="24"/>
        </w:rPr>
      </w:pPr>
      <w:r w:rsidRPr="003E4154">
        <w:rPr>
          <w:rFonts w:ascii="Times New Roman" w:hAnsi="Times New Roman" w:cs="Times New Roman"/>
          <w:sz w:val="24"/>
          <w:szCs w:val="24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</w:t>
      </w:r>
      <w:proofErr w:type="gramStart"/>
      <w:r w:rsidRPr="003E41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41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22.06.2007 N 116-ФЗ) </w:t>
      </w:r>
    </w:p>
    <w:p w:rsidR="003E4154" w:rsidRPr="003E4154" w:rsidRDefault="003E4154" w:rsidP="003E4154">
      <w:pPr>
        <w:jc w:val="both"/>
        <w:rPr>
          <w:rFonts w:ascii="Times New Roman" w:hAnsi="Times New Roman" w:cs="Times New Roman"/>
          <w:sz w:val="24"/>
          <w:szCs w:val="24"/>
        </w:rPr>
      </w:pPr>
      <w:r w:rsidRPr="003E41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E4154">
        <w:rPr>
          <w:rFonts w:ascii="Times New Roman" w:hAnsi="Times New Roman" w:cs="Times New Roman"/>
          <w:sz w:val="24"/>
          <w:szCs w:val="24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154">
        <w:rPr>
          <w:rFonts w:ascii="Times New Roman" w:hAnsi="Times New Roman" w:cs="Times New Roman"/>
          <w:sz w:val="24"/>
          <w:szCs w:val="24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 влечет наложение административного штрафа в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 xml:space="preserve"> размере от двух тысяч до трех тысяч рублей</w:t>
      </w:r>
      <w:proofErr w:type="gramStart"/>
      <w:r w:rsidRPr="003E41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E415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>асть 2 введена Федеральным законом от 04.05.2011 N 98-ФЗ)</w:t>
      </w:r>
    </w:p>
    <w:p w:rsidR="003E4154" w:rsidRPr="003E4154" w:rsidRDefault="003E4154" w:rsidP="003E4154">
      <w:pPr>
        <w:jc w:val="both"/>
        <w:rPr>
          <w:rFonts w:ascii="Times New Roman" w:hAnsi="Times New Roman" w:cs="Times New Roman"/>
          <w:sz w:val="24"/>
          <w:szCs w:val="24"/>
        </w:rPr>
      </w:pPr>
      <w:r w:rsidRPr="003E4154">
        <w:rPr>
          <w:rFonts w:ascii="Times New Roman" w:hAnsi="Times New Roman" w:cs="Times New Roman"/>
          <w:sz w:val="24"/>
          <w:szCs w:val="24"/>
        </w:rPr>
        <w:t xml:space="preserve">3. Повторное совершение административного правонарушения, предусмотренного частью 2 настоящей статьи, - (в ред. Федерального закона от 23.07.2013 N 196-ФЗ) влечет наложение административного штрафа в размере от четырех тысяч до пяти тысяч рублей или </w:t>
      </w:r>
      <w:proofErr w:type="gramStart"/>
      <w:r w:rsidRPr="003E4154"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 xml:space="preserve"> арест на срок до пяти суток</w:t>
      </w:r>
      <w:proofErr w:type="gramStart"/>
      <w:r w:rsidRPr="003E41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415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>асть 3 введена Федеральным законом от 04.05.2011 N 98-ФЗ)</w:t>
      </w:r>
    </w:p>
    <w:p w:rsidR="003E4154" w:rsidRPr="003E4154" w:rsidRDefault="003E4154" w:rsidP="003E4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154" w:rsidRPr="003E4154" w:rsidRDefault="003E4154" w:rsidP="003E4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54">
        <w:rPr>
          <w:rFonts w:ascii="Times New Roman" w:hAnsi="Times New Roman" w:cs="Times New Roman"/>
          <w:b/>
          <w:sz w:val="24"/>
          <w:szCs w:val="24"/>
        </w:rPr>
        <w:t>Статья 5.36. 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</w:t>
      </w:r>
    </w:p>
    <w:p w:rsidR="003E4154" w:rsidRPr="003E4154" w:rsidRDefault="003E4154" w:rsidP="003E4154">
      <w:pPr>
        <w:jc w:val="both"/>
        <w:rPr>
          <w:rFonts w:ascii="Times New Roman" w:hAnsi="Times New Roman" w:cs="Times New Roman"/>
          <w:sz w:val="24"/>
          <w:szCs w:val="24"/>
        </w:rPr>
      </w:pPr>
      <w:r w:rsidRPr="003E41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E4154">
        <w:rPr>
          <w:rFonts w:ascii="Times New Roman" w:hAnsi="Times New Roman" w:cs="Times New Roman"/>
          <w:sz w:val="24"/>
          <w:szCs w:val="24"/>
        </w:rPr>
        <w:t>Нарушение руководителем учреждения, в котором находятся дети, оставшиеся без попечения родителей,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несовершеннолетнем, нуждающемся в передаче на воспитание в семью (на усыновление (удочерение), под опеку (попечительство) или в приемную семью) либо в учреждение для детей-сирот или для детей, оставшихся без попечения родителей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>, а равно предоставление заведомо недостоверных сведен</w:t>
      </w:r>
      <w:r w:rsidR="007E1A3D">
        <w:rPr>
          <w:rFonts w:ascii="Times New Roman" w:hAnsi="Times New Roman" w:cs="Times New Roman"/>
          <w:sz w:val="24"/>
          <w:szCs w:val="24"/>
        </w:rPr>
        <w:t xml:space="preserve">ий о таком несовершеннолетнем - </w:t>
      </w:r>
      <w:r w:rsidRPr="003E4154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размере от одной тысячи </w:t>
      </w:r>
      <w:r w:rsidR="007E1A3D">
        <w:rPr>
          <w:rFonts w:ascii="Times New Roman" w:hAnsi="Times New Roman" w:cs="Times New Roman"/>
          <w:sz w:val="24"/>
          <w:szCs w:val="24"/>
        </w:rPr>
        <w:t>до одной тысячи пятисот рублей</w:t>
      </w:r>
      <w:proofErr w:type="gramStart"/>
      <w:r w:rsidR="007E1A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41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22.06.2007 N 116-ФЗ)</w:t>
      </w:r>
    </w:p>
    <w:p w:rsidR="003E4154" w:rsidRDefault="003E4154" w:rsidP="003E4154">
      <w:pPr>
        <w:jc w:val="both"/>
        <w:rPr>
          <w:rFonts w:ascii="Times New Roman" w:hAnsi="Times New Roman" w:cs="Times New Roman"/>
          <w:sz w:val="24"/>
          <w:szCs w:val="24"/>
        </w:rPr>
      </w:pPr>
      <w:r w:rsidRPr="003E41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E4154">
        <w:rPr>
          <w:rFonts w:ascii="Times New Roman" w:hAnsi="Times New Roman" w:cs="Times New Roman"/>
          <w:sz w:val="24"/>
          <w:szCs w:val="24"/>
        </w:rPr>
        <w:t>Совершение руководителем учреждения, в котором находятся дети, оставшиеся без попечения родителей, либо должностным лицом органа исполнительной власти субъекта Российской Федерации или органа местного самоуправления действий, направленных на укрытие несовершеннолетнего от передачи на воспитание в семью (на усыновление (удочерение), под опеку (попечительство) или в приемную семью) либо в учреждение для детей-сирот или для детей, оставш</w:t>
      </w:r>
      <w:r w:rsidR="007E1A3D">
        <w:rPr>
          <w:rFonts w:ascii="Times New Roman" w:hAnsi="Times New Roman" w:cs="Times New Roman"/>
          <w:sz w:val="24"/>
          <w:szCs w:val="24"/>
        </w:rPr>
        <w:t xml:space="preserve">ихся без попечения родителей, - </w:t>
      </w:r>
      <w:r w:rsidRPr="003E4154">
        <w:rPr>
          <w:rFonts w:ascii="Times New Roman" w:hAnsi="Times New Roman" w:cs="Times New Roman"/>
          <w:sz w:val="24"/>
          <w:szCs w:val="24"/>
        </w:rPr>
        <w:t>влечет наложение административного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 xml:space="preserve"> штрафа в размере от д</w:t>
      </w:r>
      <w:r w:rsidR="007E1A3D">
        <w:rPr>
          <w:rFonts w:ascii="Times New Roman" w:hAnsi="Times New Roman" w:cs="Times New Roman"/>
          <w:sz w:val="24"/>
          <w:szCs w:val="24"/>
        </w:rPr>
        <w:t>вух тысяч до трех тысяч рублей</w:t>
      </w:r>
      <w:proofErr w:type="gramStart"/>
      <w:r w:rsidR="007E1A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41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4154">
        <w:rPr>
          <w:rFonts w:ascii="Times New Roman" w:hAnsi="Times New Roman" w:cs="Times New Roman"/>
          <w:sz w:val="24"/>
          <w:szCs w:val="24"/>
        </w:rPr>
        <w:t xml:space="preserve"> ред. Федерального закона от 22.06.2007 N 116-ФЗ)</w:t>
      </w:r>
    </w:p>
    <w:p w:rsidR="003E4154" w:rsidRPr="003E4154" w:rsidRDefault="003E4154" w:rsidP="003E4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154" w:rsidRPr="003E4154" w:rsidRDefault="003E4154" w:rsidP="003E4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54">
        <w:rPr>
          <w:rFonts w:ascii="Times New Roman" w:hAnsi="Times New Roman" w:cs="Times New Roman"/>
          <w:b/>
          <w:sz w:val="24"/>
          <w:szCs w:val="24"/>
        </w:rPr>
        <w:lastRenderedPageBreak/>
        <w:t>Статья 5.37. Незаконные действия по усыновлению (удочерению) ребенка, передаче его под опеку (попечительство) или в приемную семью</w:t>
      </w:r>
    </w:p>
    <w:p w:rsidR="003E4154" w:rsidRDefault="007E1A3D" w:rsidP="007E1A3D">
      <w:pPr>
        <w:jc w:val="both"/>
        <w:rPr>
          <w:rFonts w:ascii="Times New Roman" w:hAnsi="Times New Roman" w:cs="Times New Roman"/>
          <w:sz w:val="24"/>
          <w:szCs w:val="24"/>
        </w:rPr>
      </w:pPr>
      <w:r w:rsidRPr="007E1A3D">
        <w:rPr>
          <w:rFonts w:ascii="Times New Roman" w:hAnsi="Times New Roman" w:cs="Times New Roman"/>
          <w:sz w:val="24"/>
          <w:szCs w:val="24"/>
        </w:rPr>
        <w:t>Незаконные действия по усыновлению (удочерению) ребенка, передаче его под опеку (попечит</w:t>
      </w:r>
      <w:r>
        <w:rPr>
          <w:rFonts w:ascii="Times New Roman" w:hAnsi="Times New Roman" w:cs="Times New Roman"/>
          <w:sz w:val="24"/>
          <w:szCs w:val="24"/>
        </w:rPr>
        <w:t xml:space="preserve">ельство) или в приемную семью - </w:t>
      </w:r>
      <w:r w:rsidRPr="007E1A3D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одной тысячи до двух тысяч пятисот рублей; на должностных лиц - от четырех тысяч до пяти тысяч рублей; на юридических лиц - от двухсот</w:t>
      </w:r>
      <w:r>
        <w:rPr>
          <w:rFonts w:ascii="Times New Roman" w:hAnsi="Times New Roman" w:cs="Times New Roman"/>
          <w:sz w:val="24"/>
          <w:szCs w:val="24"/>
        </w:rPr>
        <w:t xml:space="preserve"> тысяч до пятисот тысяч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A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E1A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1A3D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22.06.2007 N 116-ФЗ, от 05.04.2013 N 58-ФЗ)</w:t>
      </w:r>
    </w:p>
    <w:p w:rsidR="007E1A3D" w:rsidRDefault="007E1A3D" w:rsidP="007E1A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A3D" w:rsidRPr="007E1A3D" w:rsidRDefault="007E1A3D" w:rsidP="007E1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A3D">
        <w:rPr>
          <w:rFonts w:ascii="Times New Roman" w:hAnsi="Times New Roman" w:cs="Times New Roman"/>
          <w:b/>
          <w:bCs/>
          <w:sz w:val="24"/>
          <w:szCs w:val="24"/>
        </w:rPr>
        <w:t>Статья 6.7. Нарушение санитарно-эпидемиологических требований к условиям отдыха и оздоровления детей, их воспитания и обучения</w:t>
      </w:r>
    </w:p>
    <w:p w:rsidR="007E1A3D" w:rsidRPr="007E1A3D" w:rsidRDefault="007E1A3D" w:rsidP="007E1A3D">
      <w:pPr>
        <w:jc w:val="both"/>
        <w:rPr>
          <w:rFonts w:ascii="Times New Roman" w:hAnsi="Times New Roman" w:cs="Times New Roman"/>
          <w:sz w:val="24"/>
          <w:szCs w:val="24"/>
        </w:rPr>
      </w:pPr>
      <w:r w:rsidRPr="007E1A3D">
        <w:rPr>
          <w:rFonts w:ascii="Times New Roman" w:hAnsi="Times New Roman" w:cs="Times New Roman"/>
          <w:sz w:val="24"/>
          <w:szCs w:val="24"/>
        </w:rPr>
        <w:t xml:space="preserve">(в ред. Федерального закона от 05.06.2012 N 52-ФЗ) 1. </w:t>
      </w:r>
      <w:proofErr w:type="gramStart"/>
      <w:r w:rsidRPr="007E1A3D">
        <w:rPr>
          <w:rFonts w:ascii="Times New Roman" w:hAnsi="Times New Roman" w:cs="Times New Roman"/>
          <w:sz w:val="24"/>
          <w:szCs w:val="24"/>
        </w:rPr>
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A3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трех тысяч до семи тысяч рублей;</w:t>
      </w:r>
      <w:proofErr w:type="gramEnd"/>
      <w:r w:rsidRPr="007E1A3D">
        <w:rPr>
          <w:rFonts w:ascii="Times New Roman" w:hAnsi="Times New Roman" w:cs="Times New Roman"/>
          <w:sz w:val="24"/>
          <w:szCs w:val="24"/>
        </w:rPr>
        <w:t xml:space="preserve"> на юридических лиц - от тридцати тысяч до семидесяти тысяч рублей.</w:t>
      </w:r>
    </w:p>
    <w:p w:rsidR="007E1A3D" w:rsidRPr="007E1A3D" w:rsidRDefault="007E1A3D" w:rsidP="007E1A3D">
      <w:pPr>
        <w:jc w:val="both"/>
        <w:rPr>
          <w:rFonts w:ascii="Times New Roman" w:hAnsi="Times New Roman" w:cs="Times New Roman"/>
          <w:sz w:val="24"/>
          <w:szCs w:val="24"/>
        </w:rPr>
      </w:pPr>
      <w:r w:rsidRPr="007E1A3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E1A3D">
        <w:rPr>
          <w:rFonts w:ascii="Times New Roman" w:hAnsi="Times New Roman" w:cs="Times New Roman"/>
          <w:sz w:val="24"/>
          <w:szCs w:val="24"/>
        </w:rPr>
        <w:t>Повторное совершение административного правонарушения, предусмотренного частью 1 настоящей статьи, - (в ред. Федерального закона от 23.07.2013 N 196-ФЗ)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A3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ста тысяч до ста пятидесяти тысяч рублей или административное приостановление деятельности на срок до девяноста суток.</w:t>
      </w:r>
      <w:proofErr w:type="gramEnd"/>
    </w:p>
    <w:p w:rsidR="003E4154" w:rsidRPr="003E4154" w:rsidRDefault="003E4154" w:rsidP="003E4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EAE" w:rsidRDefault="00083EAE" w:rsidP="00083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EAE">
        <w:rPr>
          <w:rFonts w:ascii="Times New Roman" w:hAnsi="Times New Roman" w:cs="Times New Roman"/>
          <w:b/>
          <w:bCs/>
          <w:sz w:val="24"/>
          <w:szCs w:val="24"/>
        </w:rPr>
        <w:t xml:space="preserve">Статья 6.10.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083EAE">
        <w:rPr>
          <w:rFonts w:ascii="Times New Roman" w:hAnsi="Times New Roman" w:cs="Times New Roman"/>
          <w:b/>
          <w:bCs/>
          <w:sz w:val="24"/>
          <w:szCs w:val="24"/>
        </w:rPr>
        <w:t>психоактивных</w:t>
      </w:r>
      <w:proofErr w:type="spellEnd"/>
      <w:r w:rsidRPr="00083EAE">
        <w:rPr>
          <w:rFonts w:ascii="Times New Roman" w:hAnsi="Times New Roman" w:cs="Times New Roman"/>
          <w:b/>
          <w:bCs/>
          <w:sz w:val="24"/>
          <w:szCs w:val="24"/>
        </w:rPr>
        <w:t xml:space="preserve"> веществ или одурманивающих веществ</w:t>
      </w:r>
    </w:p>
    <w:p w:rsidR="00083EAE" w:rsidRPr="00083EAE" w:rsidRDefault="00083EAE" w:rsidP="00083EAE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(в ред. Федерального закона от 21.12.2013 N 365-ФЗ)</w:t>
      </w:r>
      <w:r w:rsidRPr="0008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083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8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веществ, за исключением случаев, предусмотренных частью 2 статьи 6.18 настоящего Кодекса, - </w:t>
      </w:r>
      <w:hyperlink r:id="rId5" w:history="1"/>
      <w:r w:rsidRPr="00083E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(в ред. Федерального закона от 03.02.2015 N 7-ФЗ)</w:t>
      </w:r>
      <w:r w:rsidRPr="0008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влечет наложение административного штрафа в размере от одной тысячи пятисот до трех тысяч рублей.</w:t>
      </w:r>
    </w:p>
    <w:p w:rsidR="00083EAE" w:rsidRPr="00083EAE" w:rsidRDefault="00083EAE" w:rsidP="00083EAE">
      <w:pPr>
        <w:spacing w:before="180"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 же действия, совершенные родителями или иными законными 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 обязанности по обучению и воспитанию несовершеннолетних,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в размере от четырех тысяч до пяти тысяч рублей.</w:t>
      </w:r>
    </w:p>
    <w:p w:rsidR="00083EAE" w:rsidRDefault="00083EAE" w:rsidP="00083E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B5E" w:rsidRPr="00083EAE" w:rsidRDefault="00257B5E" w:rsidP="00083E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92E" w:rsidRPr="00083EAE" w:rsidRDefault="0048192E" w:rsidP="00083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EAE" w:rsidRPr="00083EAE" w:rsidRDefault="00083E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EAE" w:rsidRPr="00083EAE" w:rsidSect="003E415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53"/>
    <w:rsid w:val="00083EAE"/>
    <w:rsid w:val="000C208C"/>
    <w:rsid w:val="00257B5E"/>
    <w:rsid w:val="003E4154"/>
    <w:rsid w:val="0048192E"/>
    <w:rsid w:val="007E1A3D"/>
    <w:rsid w:val="00D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codexInfoOpen('2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2015-03-19T09:03:00Z</dcterms:created>
  <dcterms:modified xsi:type="dcterms:W3CDTF">2015-03-19T12:05:00Z</dcterms:modified>
</cp:coreProperties>
</file>